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9CE" w:rsidRPr="0028198B" w:rsidRDefault="002A69CE" w:rsidP="002A69CE">
      <w:pPr>
        <w:rPr>
          <w:rFonts w:ascii="Arial" w:hAnsi="Arial" w:cs="Arial"/>
          <w:b/>
          <w:bCs/>
          <w:color w:val="2F5496" w:themeColor="accent5" w:themeShade="BF"/>
          <w:sz w:val="32"/>
          <w:szCs w:val="34"/>
        </w:rPr>
      </w:pPr>
      <w:r w:rsidRPr="0028198B">
        <w:rPr>
          <w:rFonts w:ascii="Arial" w:hAnsi="Arial" w:cs="Arial"/>
          <w:b/>
          <w:bCs/>
          <w:color w:val="2F5496" w:themeColor="accent5" w:themeShade="BF"/>
          <w:sz w:val="32"/>
          <w:szCs w:val="34"/>
        </w:rPr>
        <w:t>Pracovní list „Dokumenty ze života Vojtěcha Martínka“</w:t>
      </w:r>
    </w:p>
    <w:p w:rsidR="0028198B" w:rsidRDefault="0028198B" w:rsidP="002A69CE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2A69CE" w:rsidRDefault="00B61FEF" w:rsidP="002A69CE">
      <w:pPr>
        <w:rPr>
          <w:rFonts w:ascii="Arial" w:hAnsi="Arial" w:cs="Arial"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color w:val="2F5496" w:themeColor="accent5" w:themeShade="BF"/>
          <w:sz w:val="24"/>
          <w:szCs w:val="24"/>
        </w:rPr>
        <w:t xml:space="preserve">I. </w:t>
      </w:r>
      <w:r w:rsidR="002A69CE" w:rsidRPr="00F80FD3">
        <w:rPr>
          <w:rFonts w:ascii="Arial" w:hAnsi="Arial" w:cs="Arial"/>
          <w:color w:val="2F5496" w:themeColor="accent5" w:themeShade="BF"/>
          <w:sz w:val="24"/>
          <w:szCs w:val="24"/>
        </w:rPr>
        <w:t>Pokus</w:t>
      </w:r>
      <w:r w:rsidR="00F80FD3">
        <w:rPr>
          <w:rFonts w:ascii="Arial" w:hAnsi="Arial" w:cs="Arial"/>
          <w:color w:val="2F5496" w:themeColor="accent5" w:themeShade="BF"/>
          <w:sz w:val="24"/>
          <w:szCs w:val="24"/>
        </w:rPr>
        <w:t>te</w:t>
      </w:r>
      <w:r w:rsidR="002A69CE" w:rsidRPr="00F80FD3">
        <w:rPr>
          <w:rFonts w:ascii="Arial" w:hAnsi="Arial" w:cs="Arial"/>
          <w:color w:val="2F5496" w:themeColor="accent5" w:themeShade="BF"/>
          <w:sz w:val="24"/>
          <w:szCs w:val="24"/>
        </w:rPr>
        <w:t xml:space="preserve"> se </w:t>
      </w:r>
      <w:r w:rsidR="00F80FD3">
        <w:rPr>
          <w:rFonts w:ascii="Arial" w:hAnsi="Arial" w:cs="Arial"/>
          <w:color w:val="2F5496" w:themeColor="accent5" w:themeShade="BF"/>
          <w:sz w:val="24"/>
          <w:szCs w:val="24"/>
        </w:rPr>
        <w:t xml:space="preserve">ve dvojicích </w:t>
      </w:r>
      <w:r w:rsidR="002A69CE" w:rsidRPr="00F80FD3">
        <w:rPr>
          <w:rFonts w:ascii="Arial" w:hAnsi="Arial" w:cs="Arial"/>
          <w:color w:val="2F5496" w:themeColor="accent5" w:themeShade="BF"/>
          <w:sz w:val="24"/>
          <w:szCs w:val="24"/>
        </w:rPr>
        <w:t>přečíst následující úryvek z Martínkova deníku ze začátku roku 1955</w:t>
      </w:r>
      <w:r w:rsidR="00F80FD3">
        <w:rPr>
          <w:rFonts w:ascii="Arial" w:hAnsi="Arial" w:cs="Arial"/>
          <w:color w:val="2F5496" w:themeColor="accent5" w:themeShade="BF"/>
          <w:sz w:val="24"/>
          <w:szCs w:val="24"/>
        </w:rPr>
        <w:t xml:space="preserve">. </w:t>
      </w:r>
      <w:r>
        <w:rPr>
          <w:rFonts w:ascii="Arial" w:hAnsi="Arial" w:cs="Arial"/>
          <w:color w:val="2F5496" w:themeColor="accent5" w:themeShade="BF"/>
          <w:sz w:val="24"/>
          <w:szCs w:val="24"/>
        </w:rPr>
        <w:t>Prod</w:t>
      </w:r>
      <w:r w:rsidR="00F80FD3">
        <w:rPr>
          <w:rFonts w:ascii="Arial" w:hAnsi="Arial" w:cs="Arial"/>
          <w:color w:val="2F5496" w:themeColor="accent5" w:themeShade="BF"/>
          <w:sz w:val="24"/>
          <w:szCs w:val="24"/>
        </w:rPr>
        <w:t xml:space="preserve">iskutujte spolu hůře čitelné </w:t>
      </w:r>
      <w:r>
        <w:rPr>
          <w:rFonts w:ascii="Arial" w:hAnsi="Arial" w:cs="Arial"/>
          <w:color w:val="2F5496" w:themeColor="accent5" w:themeShade="BF"/>
          <w:sz w:val="24"/>
          <w:szCs w:val="24"/>
        </w:rPr>
        <w:t>a</w:t>
      </w:r>
      <w:r w:rsidR="00F80FD3">
        <w:rPr>
          <w:rFonts w:ascii="Arial" w:hAnsi="Arial" w:cs="Arial"/>
          <w:color w:val="2F5496" w:themeColor="accent5" w:themeShade="BF"/>
          <w:sz w:val="24"/>
          <w:szCs w:val="24"/>
        </w:rPr>
        <w:t xml:space="preserve"> nesrozumitelné výrazy</w:t>
      </w:r>
      <w:r>
        <w:rPr>
          <w:rFonts w:ascii="Arial" w:hAnsi="Arial" w:cs="Arial"/>
          <w:color w:val="2F5496" w:themeColor="accent5" w:themeShade="BF"/>
          <w:sz w:val="24"/>
          <w:szCs w:val="24"/>
        </w:rPr>
        <w:t xml:space="preserve"> (označte si je). Z</w:t>
      </w:r>
      <w:r w:rsidR="00F80FD3">
        <w:rPr>
          <w:rFonts w:ascii="Arial" w:hAnsi="Arial" w:cs="Arial"/>
          <w:color w:val="2F5496" w:themeColor="accent5" w:themeShade="BF"/>
          <w:sz w:val="24"/>
          <w:szCs w:val="24"/>
        </w:rPr>
        <w:t>kuste odhadnout smysl výpovědi</w:t>
      </w:r>
      <w:r>
        <w:rPr>
          <w:rFonts w:ascii="Arial" w:hAnsi="Arial" w:cs="Arial"/>
          <w:color w:val="2F5496" w:themeColor="accent5" w:themeShade="BF"/>
          <w:sz w:val="24"/>
          <w:szCs w:val="24"/>
        </w:rPr>
        <w:t xml:space="preserve"> i navzdory překážkám</w:t>
      </w:r>
      <w:r w:rsidR="00F80FD3">
        <w:rPr>
          <w:rFonts w:ascii="Arial" w:hAnsi="Arial" w:cs="Arial"/>
          <w:color w:val="2F5496" w:themeColor="accent5" w:themeShade="BF"/>
          <w:sz w:val="24"/>
          <w:szCs w:val="24"/>
        </w:rPr>
        <w:t>.</w:t>
      </w:r>
      <w:r>
        <w:rPr>
          <w:rFonts w:ascii="Arial" w:hAnsi="Arial" w:cs="Arial"/>
          <w:color w:val="2F5496" w:themeColor="accent5" w:themeShade="BF"/>
          <w:sz w:val="24"/>
          <w:szCs w:val="24"/>
        </w:rPr>
        <w:t xml:space="preserve"> Pak smysl těchto částí proberte spolu s ostatními a vyučujícím.</w:t>
      </w:r>
    </w:p>
    <w:p w:rsidR="002A69CE" w:rsidRDefault="002A69CE" w:rsidP="002A69CE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093200" cy="5760000"/>
            <wp:effectExtent l="0" t="0" r="317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9CE" w:rsidRDefault="002A69CE" w:rsidP="002A69CE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4114800" cy="57600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A3B" w:rsidRDefault="00635A3B" w:rsidP="002A69CE">
      <w:pPr>
        <w:jc w:val="center"/>
      </w:pPr>
    </w:p>
    <w:p w:rsidR="002A69CE" w:rsidRPr="00F80FD3" w:rsidRDefault="002A69CE" w:rsidP="002A69CE">
      <w:pPr>
        <w:pStyle w:val="Odstavecseseznamem"/>
        <w:numPr>
          <w:ilvl w:val="0"/>
          <w:numId w:val="3"/>
        </w:numPr>
        <w:rPr>
          <w:rFonts w:ascii="Arial" w:hAnsi="Arial" w:cs="Arial"/>
          <w:color w:val="2F5496" w:themeColor="accent5" w:themeShade="BF"/>
          <w:sz w:val="24"/>
          <w:szCs w:val="24"/>
        </w:rPr>
      </w:pPr>
      <w:r w:rsidRPr="00F80FD3">
        <w:rPr>
          <w:rFonts w:ascii="Arial" w:hAnsi="Arial" w:cs="Arial"/>
          <w:color w:val="2F5496" w:themeColor="accent5" w:themeShade="BF"/>
          <w:sz w:val="24"/>
          <w:szCs w:val="24"/>
        </w:rPr>
        <w:t>Zjist</w:t>
      </w:r>
      <w:r w:rsidR="00B61FEF">
        <w:rPr>
          <w:rFonts w:ascii="Arial" w:hAnsi="Arial" w:cs="Arial"/>
          <w:color w:val="2F5496" w:themeColor="accent5" w:themeShade="BF"/>
          <w:sz w:val="24"/>
          <w:szCs w:val="24"/>
        </w:rPr>
        <w:t>ěte</w:t>
      </w:r>
      <w:r w:rsidRPr="00F80FD3">
        <w:rPr>
          <w:rFonts w:ascii="Arial" w:hAnsi="Arial" w:cs="Arial"/>
          <w:color w:val="2F5496" w:themeColor="accent5" w:themeShade="BF"/>
          <w:sz w:val="24"/>
          <w:szCs w:val="24"/>
        </w:rPr>
        <w:t>, co znamenal titul „zasloužilého umělce“ v dobách socialismu. V kolika letech ho Martínek získal? Zná</w:t>
      </w:r>
      <w:r w:rsidR="00B61FEF">
        <w:rPr>
          <w:rFonts w:ascii="Arial" w:hAnsi="Arial" w:cs="Arial"/>
          <w:color w:val="2F5496" w:themeColor="accent5" w:themeShade="BF"/>
          <w:sz w:val="24"/>
          <w:szCs w:val="24"/>
        </w:rPr>
        <w:t>te</w:t>
      </w:r>
      <w:r w:rsidRPr="00F80FD3">
        <w:rPr>
          <w:rFonts w:ascii="Arial" w:hAnsi="Arial" w:cs="Arial"/>
          <w:color w:val="2F5496" w:themeColor="accent5" w:themeShade="BF"/>
          <w:sz w:val="24"/>
          <w:szCs w:val="24"/>
        </w:rPr>
        <w:t xml:space="preserve"> nějakou další osobnost, která ho získala?</w:t>
      </w:r>
    </w:p>
    <w:p w:rsidR="002A69CE" w:rsidRDefault="002A69CE" w:rsidP="002A69CE"/>
    <w:p w:rsidR="00B61FEF" w:rsidRDefault="00B61FEF" w:rsidP="002A69CE"/>
    <w:p w:rsidR="00B61FEF" w:rsidRDefault="00B61FEF" w:rsidP="002A69CE"/>
    <w:p w:rsidR="00B61FEF" w:rsidRDefault="00B61FEF" w:rsidP="002A69CE"/>
    <w:p w:rsidR="002A69CE" w:rsidRPr="00F80FD3" w:rsidRDefault="002A69CE" w:rsidP="002A69CE">
      <w:pPr>
        <w:pStyle w:val="Odstavecseseznamem"/>
        <w:numPr>
          <w:ilvl w:val="0"/>
          <w:numId w:val="3"/>
        </w:numPr>
        <w:rPr>
          <w:rFonts w:ascii="Arial" w:hAnsi="Arial" w:cs="Arial"/>
          <w:color w:val="2F5496" w:themeColor="accent5" w:themeShade="BF"/>
          <w:sz w:val="24"/>
          <w:szCs w:val="24"/>
        </w:rPr>
      </w:pPr>
      <w:r w:rsidRPr="00F80FD3">
        <w:rPr>
          <w:rFonts w:ascii="Arial" w:hAnsi="Arial" w:cs="Arial"/>
          <w:color w:val="2F5496" w:themeColor="accent5" w:themeShade="BF"/>
          <w:sz w:val="24"/>
          <w:szCs w:val="24"/>
        </w:rPr>
        <w:t>Jak podle těchto deníkových zápisů Martínek přijímal slávu spojenou se svými spisovatelskými úspěchy a daným vyznamenáním? Dá se z textu usuzovat i na jeho vztah k okolnímu světu obecně?</w:t>
      </w:r>
    </w:p>
    <w:p w:rsidR="002A69CE" w:rsidRPr="00F80FD3" w:rsidRDefault="002A69CE" w:rsidP="002A69CE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2A69CE" w:rsidRPr="00F80FD3" w:rsidRDefault="002A69CE" w:rsidP="002A69CE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2A69CE" w:rsidRDefault="002A69CE" w:rsidP="002A69CE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B61FEF" w:rsidRDefault="00B61FEF" w:rsidP="002A69CE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B61FEF" w:rsidRDefault="00B61FEF" w:rsidP="002A69CE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B61FEF" w:rsidRDefault="00B61FEF" w:rsidP="002A69CE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B61FEF" w:rsidRPr="00F80FD3" w:rsidRDefault="00B61FEF" w:rsidP="002A69CE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2A69CE" w:rsidRPr="00F80FD3" w:rsidRDefault="002A69CE" w:rsidP="002A69CE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2A69CE" w:rsidRPr="00F80FD3" w:rsidRDefault="002A69CE" w:rsidP="002A69CE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2A69CE" w:rsidRPr="00F80FD3" w:rsidRDefault="002A69CE" w:rsidP="002A69CE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2A69CE" w:rsidRPr="00F80FD3" w:rsidRDefault="002A69CE" w:rsidP="002A69CE">
      <w:pPr>
        <w:pStyle w:val="Odstavecseseznamem"/>
        <w:numPr>
          <w:ilvl w:val="0"/>
          <w:numId w:val="3"/>
        </w:numPr>
        <w:rPr>
          <w:rFonts w:ascii="Arial" w:hAnsi="Arial" w:cs="Arial"/>
          <w:color w:val="2F5496" w:themeColor="accent5" w:themeShade="BF"/>
          <w:sz w:val="24"/>
          <w:szCs w:val="24"/>
        </w:rPr>
      </w:pPr>
      <w:r w:rsidRPr="00F80FD3">
        <w:rPr>
          <w:rFonts w:ascii="Arial" w:hAnsi="Arial" w:cs="Arial"/>
          <w:color w:val="2F5496" w:themeColor="accent5" w:themeShade="BF"/>
          <w:sz w:val="24"/>
          <w:szCs w:val="24"/>
        </w:rPr>
        <w:t xml:space="preserve">Martínek hovoří o setkání s „ministrem </w:t>
      </w:r>
      <w:proofErr w:type="spellStart"/>
      <w:r w:rsidRPr="00F80FD3">
        <w:rPr>
          <w:rFonts w:ascii="Arial" w:hAnsi="Arial" w:cs="Arial"/>
          <w:color w:val="2F5496" w:themeColor="accent5" w:themeShade="BF"/>
          <w:sz w:val="24"/>
          <w:szCs w:val="24"/>
        </w:rPr>
        <w:t>Štollem</w:t>
      </w:r>
      <w:proofErr w:type="spellEnd"/>
      <w:r w:rsidRPr="00F80FD3">
        <w:rPr>
          <w:rFonts w:ascii="Arial" w:hAnsi="Arial" w:cs="Arial"/>
          <w:color w:val="2F5496" w:themeColor="accent5" w:themeShade="BF"/>
          <w:sz w:val="24"/>
          <w:szCs w:val="24"/>
        </w:rPr>
        <w:t>“. Zkus</w:t>
      </w:r>
      <w:r w:rsidR="00B61FEF">
        <w:rPr>
          <w:rFonts w:ascii="Arial" w:hAnsi="Arial" w:cs="Arial"/>
          <w:color w:val="2F5496" w:themeColor="accent5" w:themeShade="BF"/>
          <w:sz w:val="24"/>
          <w:szCs w:val="24"/>
        </w:rPr>
        <w:t>te</w:t>
      </w:r>
      <w:r w:rsidRPr="00F80FD3">
        <w:rPr>
          <w:rFonts w:ascii="Arial" w:hAnsi="Arial" w:cs="Arial"/>
          <w:color w:val="2F5496" w:themeColor="accent5" w:themeShade="BF"/>
          <w:sz w:val="24"/>
          <w:szCs w:val="24"/>
        </w:rPr>
        <w:t xml:space="preserve"> </w:t>
      </w:r>
      <w:r w:rsidR="00B61FEF">
        <w:rPr>
          <w:rFonts w:ascii="Arial" w:hAnsi="Arial" w:cs="Arial"/>
          <w:color w:val="2F5496" w:themeColor="accent5" w:themeShade="BF"/>
          <w:sz w:val="24"/>
          <w:szCs w:val="24"/>
        </w:rPr>
        <w:t>dohledat</w:t>
      </w:r>
      <w:r w:rsidRPr="00F80FD3">
        <w:rPr>
          <w:rFonts w:ascii="Arial" w:hAnsi="Arial" w:cs="Arial"/>
          <w:color w:val="2F5496" w:themeColor="accent5" w:themeShade="BF"/>
          <w:sz w:val="24"/>
          <w:szCs w:val="24"/>
        </w:rPr>
        <w:t xml:space="preserve"> celé jeho jméno a zjist</w:t>
      </w:r>
      <w:r w:rsidR="00B61FEF">
        <w:rPr>
          <w:rFonts w:ascii="Arial" w:hAnsi="Arial" w:cs="Arial"/>
          <w:color w:val="2F5496" w:themeColor="accent5" w:themeShade="BF"/>
          <w:sz w:val="24"/>
          <w:szCs w:val="24"/>
        </w:rPr>
        <w:t>ěte</w:t>
      </w:r>
      <w:r w:rsidRPr="00F80FD3">
        <w:rPr>
          <w:rFonts w:ascii="Arial" w:hAnsi="Arial" w:cs="Arial"/>
          <w:color w:val="2F5496" w:themeColor="accent5" w:themeShade="BF"/>
          <w:sz w:val="24"/>
          <w:szCs w:val="24"/>
        </w:rPr>
        <w:t>, jakou roli sehrál v české kultuře 50. let. Pokus</w:t>
      </w:r>
      <w:r w:rsidR="00B61FEF">
        <w:rPr>
          <w:rFonts w:ascii="Arial" w:hAnsi="Arial" w:cs="Arial"/>
          <w:color w:val="2F5496" w:themeColor="accent5" w:themeShade="BF"/>
          <w:sz w:val="24"/>
          <w:szCs w:val="24"/>
        </w:rPr>
        <w:t>te</w:t>
      </w:r>
      <w:r w:rsidRPr="00F80FD3">
        <w:rPr>
          <w:rFonts w:ascii="Arial" w:hAnsi="Arial" w:cs="Arial"/>
          <w:color w:val="2F5496" w:themeColor="accent5" w:themeShade="BF"/>
          <w:sz w:val="24"/>
          <w:szCs w:val="24"/>
        </w:rPr>
        <w:t xml:space="preserve"> se </w:t>
      </w:r>
      <w:r w:rsidR="00B61FEF">
        <w:rPr>
          <w:rFonts w:ascii="Arial" w:hAnsi="Arial" w:cs="Arial"/>
          <w:color w:val="2F5496" w:themeColor="accent5" w:themeShade="BF"/>
          <w:sz w:val="24"/>
          <w:szCs w:val="24"/>
        </w:rPr>
        <w:t>jeho působení</w:t>
      </w:r>
      <w:r w:rsidRPr="00F80FD3">
        <w:rPr>
          <w:rFonts w:ascii="Arial" w:hAnsi="Arial" w:cs="Arial"/>
          <w:color w:val="2F5496" w:themeColor="accent5" w:themeShade="BF"/>
          <w:sz w:val="24"/>
          <w:szCs w:val="24"/>
        </w:rPr>
        <w:t xml:space="preserve"> </w:t>
      </w:r>
      <w:r w:rsidR="00B61FEF">
        <w:rPr>
          <w:rFonts w:ascii="Arial" w:hAnsi="Arial" w:cs="Arial"/>
          <w:color w:val="2F5496" w:themeColor="accent5" w:themeShade="BF"/>
          <w:sz w:val="24"/>
          <w:szCs w:val="24"/>
        </w:rPr>
        <w:t xml:space="preserve">na kulturu </w:t>
      </w:r>
      <w:r w:rsidRPr="00F80FD3">
        <w:rPr>
          <w:rFonts w:ascii="Arial" w:hAnsi="Arial" w:cs="Arial"/>
          <w:color w:val="2F5496" w:themeColor="accent5" w:themeShade="BF"/>
          <w:sz w:val="24"/>
          <w:szCs w:val="24"/>
        </w:rPr>
        <w:t>zhodnotit.</w:t>
      </w:r>
    </w:p>
    <w:p w:rsidR="002A69CE" w:rsidRPr="00F80FD3" w:rsidRDefault="002A69CE" w:rsidP="002A69CE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2A69CE" w:rsidRPr="00F80FD3" w:rsidRDefault="002A69CE" w:rsidP="002A69CE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2A69CE" w:rsidRPr="00F80FD3" w:rsidRDefault="002A69CE" w:rsidP="002A69CE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2A69CE" w:rsidRPr="00F80FD3" w:rsidRDefault="002A69CE" w:rsidP="002A69CE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2A69CE" w:rsidRPr="00F80FD3" w:rsidRDefault="002A69CE" w:rsidP="002A69CE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2A69CE" w:rsidRDefault="002A69CE" w:rsidP="002A69CE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635A3B" w:rsidRDefault="00635A3B" w:rsidP="00F80FD3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635A3B" w:rsidRDefault="00635A3B" w:rsidP="00F80FD3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635A3B" w:rsidRDefault="00635A3B" w:rsidP="00F80FD3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635A3B" w:rsidRDefault="00635A3B" w:rsidP="00F80FD3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F80FD3" w:rsidRPr="00F80FD3" w:rsidRDefault="00B61FEF" w:rsidP="00F80FD3">
      <w:pPr>
        <w:rPr>
          <w:rFonts w:ascii="Arial" w:hAnsi="Arial" w:cs="Arial"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color w:val="2F5496" w:themeColor="accent5" w:themeShade="BF"/>
          <w:sz w:val="24"/>
          <w:szCs w:val="24"/>
        </w:rPr>
        <w:lastRenderedPageBreak/>
        <w:t>II. Pokuste se přečíst a pochopit</w:t>
      </w:r>
      <w:r w:rsidR="00F80FD3" w:rsidRPr="00F80FD3">
        <w:rPr>
          <w:rFonts w:ascii="Arial" w:hAnsi="Arial" w:cs="Arial"/>
          <w:color w:val="2F5496" w:themeColor="accent5" w:themeShade="BF"/>
          <w:sz w:val="24"/>
          <w:szCs w:val="24"/>
        </w:rPr>
        <w:t xml:space="preserve"> text dopisu, který napsal Martínek básník</w:t>
      </w:r>
      <w:r>
        <w:rPr>
          <w:rFonts w:ascii="Arial" w:hAnsi="Arial" w:cs="Arial"/>
          <w:color w:val="2F5496" w:themeColor="accent5" w:themeShade="BF"/>
          <w:sz w:val="24"/>
          <w:szCs w:val="24"/>
        </w:rPr>
        <w:t>u</w:t>
      </w:r>
      <w:r w:rsidR="00F80FD3" w:rsidRPr="00F80FD3">
        <w:rPr>
          <w:rFonts w:ascii="Arial" w:hAnsi="Arial" w:cs="Arial"/>
          <w:color w:val="2F5496" w:themeColor="accent5" w:themeShade="BF"/>
          <w:sz w:val="24"/>
          <w:szCs w:val="24"/>
        </w:rPr>
        <w:t xml:space="preserve"> Petru Bezručovi 6. ledna 1956.</w:t>
      </w:r>
      <w:r>
        <w:rPr>
          <w:rFonts w:ascii="Arial" w:hAnsi="Arial" w:cs="Arial"/>
          <w:color w:val="2F5496" w:themeColor="accent5" w:themeShade="BF"/>
          <w:sz w:val="24"/>
          <w:szCs w:val="24"/>
        </w:rPr>
        <w:t xml:space="preserve"> Opakujte postup jako dříve v případě deníku.</w:t>
      </w:r>
    </w:p>
    <w:p w:rsidR="00F80FD3" w:rsidRDefault="00F80FD3" w:rsidP="00F80FD3">
      <w:pPr>
        <w:jc w:val="center"/>
        <w:rPr>
          <w:rFonts w:ascii="Arial" w:hAnsi="Arial" w:cs="Arial"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noProof/>
          <w:color w:val="2F5496" w:themeColor="accent5" w:themeShade="BF"/>
          <w:sz w:val="24"/>
          <w:szCs w:val="24"/>
          <w:lang w:eastAsia="cs-CZ"/>
        </w:rPr>
        <w:drawing>
          <wp:inline distT="0" distB="0" distL="0" distR="0">
            <wp:extent cx="4654800" cy="32400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536" t="3553" r="2174" b="3553"/>
                    <a:stretch/>
                  </pic:blipFill>
                  <pic:spPr bwMode="auto">
                    <a:xfrm>
                      <a:off x="0" y="0"/>
                      <a:ext cx="46548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F5496" w:themeColor="accent5" w:themeShade="BF"/>
          <w:sz w:val="24"/>
          <w:szCs w:val="24"/>
          <w:lang w:eastAsia="cs-CZ"/>
        </w:rPr>
        <w:drawing>
          <wp:inline distT="0" distB="0" distL="0" distR="0">
            <wp:extent cx="4662000" cy="3240000"/>
            <wp:effectExtent l="0" t="0" r="571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718" t="3553" r="2174" b="3807"/>
                    <a:stretch/>
                  </pic:blipFill>
                  <pic:spPr bwMode="auto">
                    <a:xfrm>
                      <a:off x="0" y="0"/>
                      <a:ext cx="4662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35A3B" w:rsidRDefault="00635A3B" w:rsidP="00F80FD3">
      <w:pPr>
        <w:jc w:val="center"/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635A3B" w:rsidRDefault="00635A3B" w:rsidP="00F80FD3">
      <w:pPr>
        <w:jc w:val="center"/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F80FD3" w:rsidRDefault="00B61FEF" w:rsidP="00F80FD3">
      <w:pPr>
        <w:pStyle w:val="Odstavecseseznamem"/>
        <w:numPr>
          <w:ilvl w:val="0"/>
          <w:numId w:val="4"/>
        </w:numPr>
        <w:rPr>
          <w:rFonts w:ascii="Arial" w:hAnsi="Arial" w:cs="Arial"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color w:val="2F5496" w:themeColor="accent5" w:themeShade="BF"/>
          <w:sz w:val="24"/>
          <w:szCs w:val="24"/>
        </w:rPr>
        <w:t xml:space="preserve">Dá se z dopisu usuzovat na vztah mezi oběma spisovateli? Pokus se něco k jejich kontaktům dohledat na webové stránce </w:t>
      </w:r>
      <w:hyperlink r:id="rId11" w:history="1">
        <w:r w:rsidRPr="00947768">
          <w:rPr>
            <w:rStyle w:val="Hypertextovodkaz"/>
            <w:rFonts w:ascii="Arial" w:hAnsi="Arial" w:cs="Arial"/>
            <w:color w:val="034990" w:themeColor="hyperlink" w:themeShade="BF"/>
            <w:sz w:val="24"/>
            <w:szCs w:val="24"/>
          </w:rPr>
          <w:t>www.vojtech-martinek.cz</w:t>
        </w:r>
      </w:hyperlink>
    </w:p>
    <w:p w:rsidR="00B61FEF" w:rsidRDefault="00B61FEF" w:rsidP="00B61FEF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B61FEF" w:rsidRDefault="00B61FEF" w:rsidP="00B61FEF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B61FEF" w:rsidRDefault="00B61FEF" w:rsidP="00B61FEF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B61FEF" w:rsidRDefault="00B61FEF" w:rsidP="00B61FEF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B61FEF" w:rsidRDefault="00B61FEF" w:rsidP="00B61FEF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B61FEF" w:rsidRDefault="00B61FEF" w:rsidP="00B61FEF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B61FEF" w:rsidRDefault="00B61FEF" w:rsidP="00B61FEF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B61FEF" w:rsidRPr="00B61FEF" w:rsidRDefault="00B61FEF" w:rsidP="00B61FEF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B61FEF" w:rsidRDefault="00B61FEF" w:rsidP="00B61FEF">
      <w:pPr>
        <w:pStyle w:val="Odstavecseseznamem"/>
        <w:numPr>
          <w:ilvl w:val="0"/>
          <w:numId w:val="4"/>
        </w:numPr>
        <w:rPr>
          <w:rFonts w:ascii="Arial" w:hAnsi="Arial" w:cs="Arial"/>
          <w:color w:val="2F5496" w:themeColor="accent5" w:themeShade="BF"/>
          <w:sz w:val="24"/>
          <w:szCs w:val="24"/>
        </w:rPr>
      </w:pPr>
      <w:r w:rsidRPr="00B61FEF">
        <w:rPr>
          <w:rFonts w:ascii="Arial" w:hAnsi="Arial" w:cs="Arial"/>
          <w:color w:val="2F5496" w:themeColor="accent5" w:themeShade="BF"/>
          <w:sz w:val="24"/>
          <w:szCs w:val="24"/>
        </w:rPr>
        <w:t>Najděte v dopise projev autorské skromnosti, a naopak projevované úcty.</w:t>
      </w:r>
    </w:p>
    <w:p w:rsidR="00B61FEF" w:rsidRDefault="00B61FEF" w:rsidP="00B61FEF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B61FEF" w:rsidRDefault="00B61FEF" w:rsidP="00B61FEF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B61FEF" w:rsidRDefault="00B61FEF" w:rsidP="00B61FEF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B61FEF" w:rsidRDefault="00B61FEF" w:rsidP="00B61FEF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B61FEF" w:rsidRDefault="00B61FEF" w:rsidP="00B61FEF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AC6156" w:rsidRDefault="00AC6156" w:rsidP="00B61FEF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B61FEF" w:rsidRPr="00B61FEF" w:rsidRDefault="00B61FEF" w:rsidP="00B61FEF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F80FD3" w:rsidRDefault="00F80FD3" w:rsidP="00F80FD3">
      <w:pPr>
        <w:pStyle w:val="Odstavecseseznamem"/>
        <w:numPr>
          <w:ilvl w:val="0"/>
          <w:numId w:val="4"/>
        </w:numPr>
        <w:rPr>
          <w:rFonts w:ascii="Arial" w:hAnsi="Arial" w:cs="Arial"/>
          <w:color w:val="2F5496" w:themeColor="accent5" w:themeShade="BF"/>
          <w:sz w:val="24"/>
          <w:szCs w:val="24"/>
        </w:rPr>
      </w:pPr>
      <w:r w:rsidRPr="00F80FD3">
        <w:rPr>
          <w:rFonts w:ascii="Arial" w:hAnsi="Arial" w:cs="Arial"/>
          <w:color w:val="2F5496" w:themeColor="accent5" w:themeShade="BF"/>
          <w:sz w:val="24"/>
          <w:szCs w:val="24"/>
        </w:rPr>
        <w:t>Co myslí Martínek „Červeným domkem“?</w:t>
      </w:r>
    </w:p>
    <w:p w:rsidR="00B61FEF" w:rsidRDefault="00B61FEF" w:rsidP="00B61FEF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B61FEF" w:rsidRDefault="00B61FEF" w:rsidP="00B61FEF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B61FEF" w:rsidRDefault="00B61FEF" w:rsidP="00B61FEF">
      <w:pPr>
        <w:rPr>
          <w:rFonts w:ascii="Arial" w:hAnsi="Arial" w:cs="Arial"/>
          <w:color w:val="2F5496" w:themeColor="accent5" w:themeShade="BF"/>
          <w:sz w:val="24"/>
          <w:szCs w:val="24"/>
        </w:rPr>
      </w:pPr>
      <w:bookmarkStart w:id="0" w:name="_GoBack"/>
      <w:bookmarkEnd w:id="0"/>
    </w:p>
    <w:p w:rsidR="00B61FEF" w:rsidRDefault="00B61FEF" w:rsidP="00B61FEF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B61FEF" w:rsidRDefault="00B61FEF" w:rsidP="00B61FEF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635A3B" w:rsidRPr="00B61FEF" w:rsidRDefault="00635A3B" w:rsidP="00B61FEF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F80FD3" w:rsidRDefault="00F80FD3" w:rsidP="00B61FEF">
      <w:pPr>
        <w:pStyle w:val="Odstavecseseznamem"/>
        <w:numPr>
          <w:ilvl w:val="0"/>
          <w:numId w:val="4"/>
        </w:numPr>
        <w:rPr>
          <w:rFonts w:ascii="Arial" w:hAnsi="Arial" w:cs="Arial"/>
          <w:color w:val="2F5496" w:themeColor="accent5" w:themeShade="BF"/>
          <w:sz w:val="24"/>
          <w:szCs w:val="24"/>
        </w:rPr>
      </w:pPr>
      <w:r w:rsidRPr="00B61FEF">
        <w:rPr>
          <w:rFonts w:ascii="Arial" w:hAnsi="Arial" w:cs="Arial"/>
          <w:color w:val="2F5496" w:themeColor="accent5" w:themeShade="BF"/>
          <w:sz w:val="24"/>
          <w:szCs w:val="24"/>
        </w:rPr>
        <w:lastRenderedPageBreak/>
        <w:t xml:space="preserve">V dopise se hovoří o protestu proti „komolení lidových místních názvů“ – </w:t>
      </w:r>
      <w:r w:rsidR="00B61FEF">
        <w:rPr>
          <w:rFonts w:ascii="Arial" w:hAnsi="Arial" w:cs="Arial"/>
          <w:color w:val="2F5496" w:themeColor="accent5" w:themeShade="BF"/>
          <w:sz w:val="24"/>
          <w:szCs w:val="24"/>
        </w:rPr>
        <w:t>dokážete dohledat</w:t>
      </w:r>
      <w:r w:rsidRPr="00B61FEF">
        <w:rPr>
          <w:rFonts w:ascii="Arial" w:hAnsi="Arial" w:cs="Arial"/>
          <w:color w:val="2F5496" w:themeColor="accent5" w:themeShade="BF"/>
          <w:sz w:val="24"/>
          <w:szCs w:val="24"/>
        </w:rPr>
        <w:t xml:space="preserve"> nějakou báseň z</w:t>
      </w:r>
      <w:r w:rsidR="00B61FEF">
        <w:rPr>
          <w:rFonts w:ascii="Arial" w:hAnsi="Arial" w:cs="Arial"/>
          <w:color w:val="2F5496" w:themeColor="accent5" w:themeShade="BF"/>
          <w:sz w:val="24"/>
          <w:szCs w:val="24"/>
        </w:rPr>
        <w:t xml:space="preserve"> Bezručových</w:t>
      </w:r>
      <w:r w:rsidRPr="00B61FEF">
        <w:rPr>
          <w:rFonts w:ascii="Arial" w:hAnsi="Arial" w:cs="Arial"/>
          <w:color w:val="2F5496" w:themeColor="accent5" w:themeShade="BF"/>
          <w:sz w:val="24"/>
          <w:szCs w:val="24"/>
        </w:rPr>
        <w:t xml:space="preserve"> </w:t>
      </w:r>
      <w:r w:rsidRPr="00B61FEF">
        <w:rPr>
          <w:rFonts w:ascii="Arial" w:hAnsi="Arial" w:cs="Arial"/>
          <w:i/>
          <w:iCs/>
          <w:color w:val="2F5496" w:themeColor="accent5" w:themeShade="BF"/>
          <w:sz w:val="24"/>
          <w:szCs w:val="24"/>
        </w:rPr>
        <w:t>Slezských písní</w:t>
      </w:r>
      <w:r w:rsidRPr="00B61FEF">
        <w:rPr>
          <w:rFonts w:ascii="Arial" w:hAnsi="Arial" w:cs="Arial"/>
          <w:color w:val="2F5496" w:themeColor="accent5" w:themeShade="BF"/>
          <w:sz w:val="24"/>
          <w:szCs w:val="24"/>
        </w:rPr>
        <w:t xml:space="preserve">, která se otázky </w:t>
      </w:r>
      <w:r w:rsidR="00B61FEF">
        <w:rPr>
          <w:rFonts w:ascii="Arial" w:hAnsi="Arial" w:cs="Arial"/>
          <w:color w:val="2F5496" w:themeColor="accent5" w:themeShade="BF"/>
          <w:sz w:val="24"/>
          <w:szCs w:val="24"/>
        </w:rPr>
        <w:t>změny</w:t>
      </w:r>
      <w:r w:rsidRPr="00B61FEF">
        <w:rPr>
          <w:rFonts w:ascii="Arial" w:hAnsi="Arial" w:cs="Arial"/>
          <w:color w:val="2F5496" w:themeColor="accent5" w:themeShade="BF"/>
          <w:sz w:val="24"/>
          <w:szCs w:val="24"/>
        </w:rPr>
        <w:t xml:space="preserve"> místních jmen dotýká?</w:t>
      </w:r>
      <w:r w:rsidR="00B61FEF">
        <w:rPr>
          <w:rFonts w:ascii="Arial" w:hAnsi="Arial" w:cs="Arial"/>
          <w:color w:val="2F5496" w:themeColor="accent5" w:themeShade="BF"/>
          <w:sz w:val="24"/>
          <w:szCs w:val="24"/>
        </w:rPr>
        <w:t xml:space="preserve"> Proč spisovatelům z regionu Ostravska vadily oficiální změny názvů obcí či řek?</w:t>
      </w:r>
    </w:p>
    <w:p w:rsidR="00B61FEF" w:rsidRDefault="00B61FEF" w:rsidP="00B61FEF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B61FEF" w:rsidRDefault="00B61FEF" w:rsidP="00B61FEF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B61FEF" w:rsidRDefault="00B61FEF" w:rsidP="00B61FEF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B61FEF" w:rsidRDefault="00B61FEF" w:rsidP="00B61FEF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B61FEF" w:rsidRDefault="00B61FEF" w:rsidP="00B61FEF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B61FEF" w:rsidRDefault="00B61FEF" w:rsidP="00B61FEF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B61FEF" w:rsidRPr="00B61FEF" w:rsidRDefault="00B61FEF" w:rsidP="00B61FEF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F80FD3" w:rsidRDefault="00F80FD3" w:rsidP="00B61FEF">
      <w:pPr>
        <w:pStyle w:val="Odstavecseseznamem"/>
        <w:numPr>
          <w:ilvl w:val="0"/>
          <w:numId w:val="4"/>
        </w:numPr>
        <w:rPr>
          <w:rFonts w:ascii="Arial" w:hAnsi="Arial" w:cs="Arial"/>
          <w:color w:val="2F5496" w:themeColor="accent5" w:themeShade="BF"/>
          <w:sz w:val="24"/>
          <w:szCs w:val="24"/>
        </w:rPr>
      </w:pPr>
      <w:r w:rsidRPr="00B61FEF">
        <w:rPr>
          <w:rFonts w:ascii="Arial" w:hAnsi="Arial" w:cs="Arial"/>
          <w:color w:val="2F5496" w:themeColor="accent5" w:themeShade="BF"/>
          <w:sz w:val="24"/>
          <w:szCs w:val="24"/>
        </w:rPr>
        <w:t>Martínek s Bezručem vyslovují i svou nechuť ke jménu města Havířov – víte, kdy a jak vzniklo? Jak jeho název vznikl a co vyjadřuje?</w:t>
      </w:r>
    </w:p>
    <w:p w:rsidR="00B61FEF" w:rsidRDefault="00B61FEF" w:rsidP="00B61FEF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B61FEF" w:rsidRDefault="00B61FEF" w:rsidP="00B61FEF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B61FEF" w:rsidRDefault="00B61FEF" w:rsidP="00B61FEF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B61FEF" w:rsidRDefault="00B61FEF" w:rsidP="00B61FEF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B61FEF" w:rsidRPr="00B61FEF" w:rsidRDefault="00B61FEF" w:rsidP="00B61FEF">
      <w:pPr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F80FD3" w:rsidRPr="00B61FEF" w:rsidRDefault="00F80FD3" w:rsidP="00B61FEF">
      <w:pPr>
        <w:pStyle w:val="Odstavecseseznamem"/>
        <w:numPr>
          <w:ilvl w:val="0"/>
          <w:numId w:val="4"/>
        </w:numPr>
        <w:rPr>
          <w:rFonts w:ascii="Arial" w:hAnsi="Arial" w:cs="Arial"/>
          <w:color w:val="2F5496" w:themeColor="accent5" w:themeShade="BF"/>
          <w:sz w:val="24"/>
          <w:szCs w:val="24"/>
        </w:rPr>
      </w:pPr>
      <w:r w:rsidRPr="00B61FEF">
        <w:rPr>
          <w:rFonts w:ascii="Arial" w:hAnsi="Arial" w:cs="Arial"/>
          <w:color w:val="2F5496" w:themeColor="accent5" w:themeShade="BF"/>
          <w:sz w:val="24"/>
          <w:szCs w:val="24"/>
        </w:rPr>
        <w:t xml:space="preserve">V dopise se zmiňuje souhlas s názorem Bezruče na dílo s názvem </w:t>
      </w:r>
      <w:r w:rsidRPr="00B61FEF">
        <w:rPr>
          <w:rFonts w:ascii="Arial" w:hAnsi="Arial" w:cs="Arial"/>
          <w:i/>
          <w:iCs/>
          <w:color w:val="2F5496" w:themeColor="accent5" w:themeShade="BF"/>
          <w:sz w:val="24"/>
          <w:szCs w:val="24"/>
        </w:rPr>
        <w:t xml:space="preserve">Na </w:t>
      </w:r>
      <w:proofErr w:type="spellStart"/>
      <w:r w:rsidRPr="00B61FEF">
        <w:rPr>
          <w:rFonts w:ascii="Arial" w:hAnsi="Arial" w:cs="Arial"/>
          <w:i/>
          <w:iCs/>
          <w:color w:val="2F5496" w:themeColor="accent5" w:themeShade="BF"/>
          <w:sz w:val="24"/>
          <w:szCs w:val="24"/>
        </w:rPr>
        <w:t>kresách</w:t>
      </w:r>
      <w:proofErr w:type="spellEnd"/>
      <w:r w:rsidRPr="00B61FEF">
        <w:rPr>
          <w:rFonts w:ascii="Arial" w:hAnsi="Arial" w:cs="Arial"/>
          <w:color w:val="2F5496" w:themeColor="accent5" w:themeShade="BF"/>
          <w:sz w:val="24"/>
          <w:szCs w:val="24"/>
        </w:rPr>
        <w:t xml:space="preserve">. Ačkoli nevíme, co konkrétně zde Martínek myslí, můžeme určit o díle </w:t>
      </w:r>
      <w:r w:rsidR="006F581B">
        <w:rPr>
          <w:rFonts w:ascii="Arial" w:hAnsi="Arial" w:cs="Arial"/>
          <w:color w:val="2F5496" w:themeColor="accent5" w:themeShade="BF"/>
          <w:sz w:val="24"/>
          <w:szCs w:val="24"/>
        </w:rPr>
        <w:t xml:space="preserve">jakého autora </w:t>
      </w:r>
      <w:r w:rsidRPr="00B61FEF">
        <w:rPr>
          <w:rFonts w:ascii="Arial" w:hAnsi="Arial" w:cs="Arial"/>
          <w:color w:val="2F5496" w:themeColor="accent5" w:themeShade="BF"/>
          <w:sz w:val="24"/>
          <w:szCs w:val="24"/>
        </w:rPr>
        <w:t>hovoří.</w:t>
      </w:r>
      <w:r w:rsidR="00B61FEF">
        <w:rPr>
          <w:rFonts w:ascii="Arial" w:hAnsi="Arial" w:cs="Arial"/>
          <w:color w:val="2F5496" w:themeColor="accent5" w:themeShade="BF"/>
          <w:sz w:val="24"/>
          <w:szCs w:val="24"/>
        </w:rPr>
        <w:t xml:space="preserve"> Jaký vztah měl ke knihám tohoto autora Martínek? Věnoval se jim nějak blíže?</w:t>
      </w:r>
    </w:p>
    <w:p w:rsidR="00F80FD3" w:rsidRPr="00F80FD3" w:rsidRDefault="00F80FD3" w:rsidP="002A69CE">
      <w:pPr>
        <w:pStyle w:val="Bezmezer"/>
        <w:jc w:val="both"/>
        <w:rPr>
          <w:rFonts w:ascii="Arial" w:hAnsi="Arial" w:cs="Arial"/>
          <w:color w:val="2F5496" w:themeColor="accent5" w:themeShade="BF"/>
          <w:sz w:val="24"/>
          <w:szCs w:val="24"/>
        </w:rPr>
      </w:pPr>
    </w:p>
    <w:sectPr w:rsidR="00F80FD3" w:rsidRPr="00F80FD3" w:rsidSect="00063C13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0DBA" w:rsidRDefault="00340DBA" w:rsidP="00A66CFA">
      <w:pPr>
        <w:spacing w:after="0" w:line="240" w:lineRule="auto"/>
      </w:pPr>
      <w:r>
        <w:separator/>
      </w:r>
    </w:p>
  </w:endnote>
  <w:endnote w:type="continuationSeparator" w:id="0">
    <w:p w:rsidR="00340DBA" w:rsidRDefault="00340DBA" w:rsidP="00A66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6CFA" w:rsidRDefault="00A66CFA">
    <w:pPr>
      <w:pStyle w:val="Zpat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-874395</wp:posOffset>
          </wp:positionH>
          <wp:positionV relativeFrom="page">
            <wp:posOffset>9607550</wp:posOffset>
          </wp:positionV>
          <wp:extent cx="7475220" cy="1074420"/>
          <wp:effectExtent l="0" t="0" r="0" b="0"/>
          <wp:wrapSquare wrapText="bothSides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lavička spodní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5220" cy="1074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0DBA" w:rsidRDefault="00340DBA" w:rsidP="00A66CFA">
      <w:pPr>
        <w:spacing w:after="0" w:line="240" w:lineRule="auto"/>
      </w:pPr>
      <w:r>
        <w:separator/>
      </w:r>
    </w:p>
  </w:footnote>
  <w:footnote w:type="continuationSeparator" w:id="0">
    <w:p w:rsidR="00340DBA" w:rsidRDefault="00340DBA" w:rsidP="00A66C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6CFA" w:rsidRDefault="00A66CFA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-920750</wp:posOffset>
          </wp:positionH>
          <wp:positionV relativeFrom="page">
            <wp:posOffset>-16510</wp:posOffset>
          </wp:positionV>
          <wp:extent cx="7564755" cy="1981835"/>
          <wp:effectExtent l="0" t="0" r="0" b="0"/>
          <wp:wrapSquare wrapText="bothSides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lavička horní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755" cy="1981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26240"/>
    <w:multiLevelType w:val="hybridMultilevel"/>
    <w:tmpl w:val="F04AE2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074EEC"/>
    <w:multiLevelType w:val="hybridMultilevel"/>
    <w:tmpl w:val="F446E91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9CB7E6B"/>
    <w:multiLevelType w:val="hybridMultilevel"/>
    <w:tmpl w:val="47CCAE3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0D7AA1"/>
    <w:multiLevelType w:val="hybridMultilevel"/>
    <w:tmpl w:val="CB76031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A66CFA"/>
    <w:rsid w:val="00063C13"/>
    <w:rsid w:val="000667BF"/>
    <w:rsid w:val="001C5724"/>
    <w:rsid w:val="0028198B"/>
    <w:rsid w:val="002A69CE"/>
    <w:rsid w:val="002C256F"/>
    <w:rsid w:val="002C4314"/>
    <w:rsid w:val="00340DBA"/>
    <w:rsid w:val="003C2F4D"/>
    <w:rsid w:val="004B725B"/>
    <w:rsid w:val="00561802"/>
    <w:rsid w:val="005735E7"/>
    <w:rsid w:val="005D258B"/>
    <w:rsid w:val="00635A3B"/>
    <w:rsid w:val="006E7A17"/>
    <w:rsid w:val="006F581B"/>
    <w:rsid w:val="007B0E76"/>
    <w:rsid w:val="00936535"/>
    <w:rsid w:val="00A66787"/>
    <w:rsid w:val="00A66CFA"/>
    <w:rsid w:val="00AC6156"/>
    <w:rsid w:val="00B61FEF"/>
    <w:rsid w:val="00BA365A"/>
    <w:rsid w:val="00DE4D5B"/>
    <w:rsid w:val="00F80FD3"/>
    <w:rsid w:val="00FA5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63C1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66C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66CFA"/>
  </w:style>
  <w:style w:type="paragraph" w:styleId="Zpat">
    <w:name w:val="footer"/>
    <w:basedOn w:val="Normln"/>
    <w:link w:val="ZpatChar"/>
    <w:uiPriority w:val="99"/>
    <w:unhideWhenUsed/>
    <w:rsid w:val="00A66C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66CFA"/>
  </w:style>
  <w:style w:type="paragraph" w:styleId="Bezmezer">
    <w:name w:val="No Spacing"/>
    <w:uiPriority w:val="1"/>
    <w:qFormat/>
    <w:rsid w:val="005D258B"/>
    <w:pPr>
      <w:spacing w:after="0" w:line="240" w:lineRule="auto"/>
    </w:pPr>
    <w:rPr>
      <w:sz w:val="28"/>
    </w:rPr>
  </w:style>
  <w:style w:type="paragraph" w:styleId="Odstavecseseznamem">
    <w:name w:val="List Paragraph"/>
    <w:basedOn w:val="Normln"/>
    <w:uiPriority w:val="34"/>
    <w:qFormat/>
    <w:rsid w:val="005D258B"/>
    <w:pPr>
      <w:ind w:left="720"/>
      <w:contextualSpacing/>
    </w:pPr>
  </w:style>
  <w:style w:type="paragraph" w:customStyle="1" w:styleId="Default">
    <w:name w:val="Default"/>
    <w:rsid w:val="006E7A17"/>
    <w:pPr>
      <w:autoSpaceDE w:val="0"/>
      <w:autoSpaceDN w:val="0"/>
      <w:adjustRightInd w:val="0"/>
      <w:spacing w:after="0" w:line="240" w:lineRule="auto"/>
    </w:pPr>
    <w:rPr>
      <w:rFonts w:ascii="HelveticaNeueLT Pro 55 Roman" w:hAnsi="HelveticaNeueLT Pro 55 Roman" w:cs="HelveticaNeueLT Pro 55 Roman"/>
      <w:color w:val="000000"/>
      <w:sz w:val="24"/>
      <w:szCs w:val="24"/>
    </w:rPr>
  </w:style>
  <w:style w:type="paragraph" w:styleId="Normlnweb">
    <w:name w:val="Normal (Web)"/>
    <w:basedOn w:val="Normln"/>
    <w:uiPriority w:val="99"/>
    <w:semiHidden/>
    <w:unhideWhenUsed/>
    <w:rsid w:val="006E7A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6E7A17"/>
    <w:rPr>
      <w:b/>
      <w:bCs/>
    </w:rPr>
  </w:style>
  <w:style w:type="character" w:styleId="Zvraznn">
    <w:name w:val="Emphasis"/>
    <w:basedOn w:val="Standardnpsmoodstavce"/>
    <w:uiPriority w:val="20"/>
    <w:qFormat/>
    <w:rsid w:val="006E7A17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B61FEF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B61FEF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81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19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44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vojtech-martinek.cz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292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knihovnik</cp:lastModifiedBy>
  <cp:revision>3</cp:revision>
  <cp:lastPrinted>2020-11-19T17:49:00Z</cp:lastPrinted>
  <dcterms:created xsi:type="dcterms:W3CDTF">2020-11-25T11:31:00Z</dcterms:created>
  <dcterms:modified xsi:type="dcterms:W3CDTF">2020-11-25T11:34:00Z</dcterms:modified>
</cp:coreProperties>
</file>